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7C34" w:rsidRDefault="000352F9" w:rsidP="000352F9">
      <w:pPr>
        <w:spacing w:after="0" w:line="360" w:lineRule="auto"/>
        <w:ind w:left="142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2F9">
        <w:rPr>
          <w:rFonts w:ascii="Times New Roman" w:hAnsi="Times New Roman" w:cs="Times New Roman"/>
          <w:b/>
          <w:sz w:val="28"/>
          <w:szCs w:val="28"/>
        </w:rPr>
        <w:t>КОНКУРСНАЯ РАБОТА</w:t>
      </w:r>
    </w:p>
    <w:p w:rsidR="000352F9" w:rsidRDefault="000352F9" w:rsidP="00035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Пациент И.</w:t>
      </w:r>
      <w:r w:rsidR="00ED05FB">
        <w:rPr>
          <w:rFonts w:ascii="Times New Roman" w:hAnsi="Times New Roman" w:cs="Times New Roman"/>
          <w:sz w:val="28"/>
          <w:szCs w:val="28"/>
        </w:rPr>
        <w:t xml:space="preserve"> Диагноз:</w:t>
      </w:r>
      <w:r>
        <w:rPr>
          <w:rFonts w:ascii="Times New Roman" w:hAnsi="Times New Roman" w:cs="Times New Roman"/>
          <w:sz w:val="28"/>
          <w:szCs w:val="28"/>
        </w:rPr>
        <w:t xml:space="preserve"> адентия первичная 1.2 и 2.2 зубов. </w:t>
      </w:r>
    </w:p>
    <w:p w:rsidR="000352F9" w:rsidRDefault="000352F9" w:rsidP="000352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момент лечения возраст</w:t>
      </w:r>
      <w:r w:rsidR="004A2EE1">
        <w:rPr>
          <w:rFonts w:ascii="Times New Roman" w:hAnsi="Times New Roman" w:cs="Times New Roman"/>
          <w:sz w:val="28"/>
          <w:szCs w:val="28"/>
        </w:rPr>
        <w:t xml:space="preserve"> пациента - 8</w:t>
      </w:r>
      <w:r>
        <w:rPr>
          <w:rFonts w:ascii="Times New Roman" w:hAnsi="Times New Roman" w:cs="Times New Roman"/>
          <w:sz w:val="28"/>
          <w:szCs w:val="28"/>
        </w:rPr>
        <w:t xml:space="preserve"> лет. Съемный аппарат – </w:t>
      </w:r>
      <w:r w:rsidR="00ED05FB">
        <w:rPr>
          <w:rFonts w:ascii="Times New Roman" w:hAnsi="Times New Roman" w:cs="Times New Roman"/>
          <w:sz w:val="28"/>
          <w:szCs w:val="28"/>
        </w:rPr>
        <w:t xml:space="preserve">съемный </w:t>
      </w:r>
      <w:proofErr w:type="spellStart"/>
      <w:r w:rsidR="00ED05FB">
        <w:rPr>
          <w:rFonts w:ascii="Times New Roman" w:hAnsi="Times New Roman" w:cs="Times New Roman"/>
          <w:sz w:val="28"/>
          <w:szCs w:val="28"/>
        </w:rPr>
        <w:t>ортодонтический</w:t>
      </w:r>
      <w:proofErr w:type="spellEnd"/>
      <w:r w:rsidR="00ED05FB">
        <w:rPr>
          <w:rFonts w:ascii="Times New Roman" w:hAnsi="Times New Roman" w:cs="Times New Roman"/>
          <w:sz w:val="28"/>
          <w:szCs w:val="28"/>
        </w:rPr>
        <w:t xml:space="preserve"> аппарат на верхнюю челюсть с крючками для эластической </w:t>
      </w:r>
      <w:r w:rsidR="004A2EE1">
        <w:rPr>
          <w:rFonts w:ascii="Times New Roman" w:hAnsi="Times New Roman" w:cs="Times New Roman"/>
          <w:sz w:val="28"/>
          <w:szCs w:val="28"/>
        </w:rPr>
        <w:t>тяги и винтом для расширения (рисунок 3).</w:t>
      </w:r>
    </w:p>
    <w:p w:rsidR="000352F9" w:rsidRDefault="000352F9" w:rsidP="000352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03358" cy="4741927"/>
            <wp:effectExtent l="19050" t="0" r="0" b="0"/>
            <wp:docPr id="1" name="Рисунок 0" descr="IMG-2021042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27-WA0009.jpg"/>
                    <pic:cNvPicPr/>
                  </pic:nvPicPr>
                  <pic:blipFill>
                    <a:blip r:embed="rId4" cstate="print"/>
                    <a:srcRect t="9892" b="42490"/>
                    <a:stretch>
                      <a:fillRect/>
                    </a:stretch>
                  </pic:blipFill>
                  <pic:spPr>
                    <a:xfrm>
                      <a:off x="0" y="0"/>
                      <a:ext cx="5603358" cy="4741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2F9" w:rsidRDefault="000352F9" w:rsidP="000352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1 – контрольно-диагностическая модель</w:t>
      </w:r>
      <w:r w:rsidR="00ED05FB">
        <w:rPr>
          <w:rFonts w:ascii="Times New Roman" w:hAnsi="Times New Roman" w:cs="Times New Roman"/>
          <w:sz w:val="28"/>
          <w:szCs w:val="28"/>
        </w:rPr>
        <w:t xml:space="preserve"> до лечения</w:t>
      </w:r>
    </w:p>
    <w:p w:rsidR="000352F9" w:rsidRPr="000352F9" w:rsidRDefault="000352F9" w:rsidP="000352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475767" cy="3079906"/>
            <wp:effectExtent l="19050" t="0" r="0" b="0"/>
            <wp:docPr id="4" name="Рисунок 3" descr="IMG-20210427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27-WA001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0705" cy="3082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52F9" w:rsidRDefault="000352F9" w:rsidP="000352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2-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Ортопантомограмма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05FB">
        <w:rPr>
          <w:rFonts w:ascii="Times New Roman" w:hAnsi="Times New Roman" w:cs="Times New Roman"/>
          <w:sz w:val="28"/>
          <w:szCs w:val="28"/>
        </w:rPr>
        <w:t>до лечения.</w:t>
      </w:r>
    </w:p>
    <w:p w:rsidR="00ED05FB" w:rsidRDefault="00ED05FB" w:rsidP="000352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457797" cy="4669012"/>
            <wp:effectExtent l="19050" t="0" r="9303" b="0"/>
            <wp:docPr id="10" name="Рисунок 9" descr="IMG-2021042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27-WA0017.jpg"/>
                    <pic:cNvPicPr/>
                  </pic:nvPicPr>
                  <pic:blipFill>
                    <a:blip r:embed="rId6" cstate="print"/>
                    <a:srcRect t="2875" r="14922" b="32490"/>
                    <a:stretch>
                      <a:fillRect/>
                    </a:stretch>
                  </pic:blipFill>
                  <pic:spPr>
                    <a:xfrm>
                      <a:off x="0" y="0"/>
                      <a:ext cx="3457798" cy="4669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5FB" w:rsidRDefault="00ED05FB" w:rsidP="000352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Рисунок 3 – </w:t>
      </w:r>
      <w:r w:rsidR="004A2EE1">
        <w:rPr>
          <w:rFonts w:ascii="Times New Roman" w:hAnsi="Times New Roman" w:cs="Times New Roman"/>
          <w:sz w:val="28"/>
          <w:szCs w:val="28"/>
        </w:rPr>
        <w:t>Съемный аппарат.</w:t>
      </w:r>
    </w:p>
    <w:p w:rsidR="00ED05FB" w:rsidRDefault="00ED05FB" w:rsidP="000352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A2EE1" w:rsidRDefault="004A2EE1" w:rsidP="000352F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52F9" w:rsidRDefault="00ED05FB" w:rsidP="00ED0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Срок лечения – 4 года.</w:t>
      </w:r>
    </w:p>
    <w:p w:rsidR="00ED05FB" w:rsidRDefault="00ED05FB" w:rsidP="00ED0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лечения предоставлен на рисунках </w:t>
      </w:r>
      <w:r w:rsidR="004A2EE1">
        <w:rPr>
          <w:rFonts w:ascii="Times New Roman" w:hAnsi="Times New Roman" w:cs="Times New Roman"/>
          <w:sz w:val="28"/>
          <w:szCs w:val="28"/>
        </w:rPr>
        <w:t>4, 5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5FB" w:rsidRDefault="00ED05FB" w:rsidP="00ED05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31773" cy="4480828"/>
            <wp:effectExtent l="19050" t="0" r="0" b="0"/>
            <wp:docPr id="6" name="Рисунок 5" descr="IMG-20210427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27-WA0014.jpg"/>
                    <pic:cNvPicPr/>
                  </pic:nvPicPr>
                  <pic:blipFill>
                    <a:blip r:embed="rId7" cstate="print"/>
                    <a:srcRect t="17356" b="23104"/>
                    <a:stretch>
                      <a:fillRect/>
                    </a:stretch>
                  </pic:blipFill>
                  <pic:spPr>
                    <a:xfrm>
                      <a:off x="0" y="0"/>
                      <a:ext cx="4231773" cy="44808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5FB" w:rsidRDefault="004A2EE1" w:rsidP="00ED05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4</w:t>
      </w:r>
      <w:r w:rsidR="00ED05FB">
        <w:rPr>
          <w:rFonts w:ascii="Times New Roman" w:hAnsi="Times New Roman" w:cs="Times New Roman"/>
          <w:sz w:val="28"/>
          <w:szCs w:val="28"/>
        </w:rPr>
        <w:t xml:space="preserve"> – Контрольно-диагностическая модель после лечения.</w:t>
      </w:r>
    </w:p>
    <w:p w:rsidR="00ED05FB" w:rsidRDefault="00ED05FB" w:rsidP="00ED05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79542" cy="3359888"/>
            <wp:effectExtent l="19050" t="0" r="0" b="0"/>
            <wp:docPr id="7" name="Рисунок 6" descr="IMG-2021042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27-WA00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6909" cy="33654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5FB" w:rsidRDefault="004A2EE1" w:rsidP="00ED05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5</w:t>
      </w:r>
      <w:r w:rsidR="00ED05FB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Фотография</w:t>
      </w:r>
      <w:r w:rsidR="00ED05FB">
        <w:rPr>
          <w:rFonts w:ascii="Times New Roman" w:hAnsi="Times New Roman" w:cs="Times New Roman"/>
          <w:sz w:val="28"/>
          <w:szCs w:val="28"/>
        </w:rPr>
        <w:t xml:space="preserve"> после лечения</w:t>
      </w:r>
    </w:p>
    <w:p w:rsidR="00ED05FB" w:rsidRDefault="00ED05FB" w:rsidP="00ED05F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данный момент пациент носит </w:t>
      </w:r>
      <w:r w:rsidR="004A2EE1">
        <w:rPr>
          <w:rFonts w:ascii="Times New Roman" w:hAnsi="Times New Roman" w:cs="Times New Roman"/>
          <w:sz w:val="28"/>
          <w:szCs w:val="28"/>
        </w:rPr>
        <w:t xml:space="preserve">профилактический </w:t>
      </w:r>
      <w:r>
        <w:rPr>
          <w:rFonts w:ascii="Times New Roman" w:hAnsi="Times New Roman" w:cs="Times New Roman"/>
          <w:sz w:val="28"/>
          <w:szCs w:val="28"/>
        </w:rPr>
        <w:t>протез, представленный на рисунке 5, с замещением 1.2 и 2.2 зубов до 18 лет. По достижении 18 лет планируется имплантация.</w:t>
      </w:r>
    </w:p>
    <w:p w:rsidR="00ED05FB" w:rsidRDefault="00ED05FB" w:rsidP="00ED05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046020" cy="3561907"/>
            <wp:effectExtent l="19050" t="0" r="2230" b="0"/>
            <wp:docPr id="8" name="Рисунок 7" descr="IMG-20210427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27-WA0013.jpg"/>
                    <pic:cNvPicPr/>
                  </pic:nvPicPr>
                  <pic:blipFill>
                    <a:blip r:embed="rId9" cstate="print"/>
                    <a:srcRect l="5252" r="12242" b="22274"/>
                    <a:stretch>
                      <a:fillRect/>
                    </a:stretch>
                  </pic:blipFill>
                  <pic:spPr>
                    <a:xfrm>
                      <a:off x="0" y="0"/>
                      <a:ext cx="5046020" cy="3561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05FB" w:rsidRDefault="004A2EE1" w:rsidP="00ED05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6</w:t>
      </w:r>
      <w:r w:rsidR="00ED05FB">
        <w:rPr>
          <w:rFonts w:ascii="Times New Roman" w:hAnsi="Times New Roman" w:cs="Times New Roman"/>
          <w:sz w:val="28"/>
          <w:szCs w:val="28"/>
        </w:rPr>
        <w:t xml:space="preserve"> – Профилактический протез.</w:t>
      </w:r>
    </w:p>
    <w:p w:rsidR="00ED05FB" w:rsidRDefault="00ED05FB" w:rsidP="00ED05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159978" cy="3870251"/>
            <wp:effectExtent l="19050" t="0" r="2572" b="0"/>
            <wp:docPr id="9" name="Рисунок 8" descr="IMG-20210427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27-WA0011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9320" cy="38772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EE1" w:rsidRDefault="004A2EE1" w:rsidP="00ED05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7 – Фотография  с  профилактическим протезом.</w:t>
      </w:r>
    </w:p>
    <w:p w:rsidR="004A2EE1" w:rsidRDefault="004A2EE1" w:rsidP="00ED05F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33777" cy="3325563"/>
            <wp:effectExtent l="19050" t="0" r="4873" b="0"/>
            <wp:docPr id="11" name="Рисунок 10" descr="IMG-2021042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10427-WA001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6817" cy="3327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A2EE1" w:rsidRDefault="004A2EE1" w:rsidP="004A2EE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 8 – фотография  после лечения.</w:t>
      </w:r>
    </w:p>
    <w:p w:rsidR="009C51DB" w:rsidRDefault="009C51DB" w:rsidP="004A2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1DB" w:rsidRDefault="009C51DB" w:rsidP="004A2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1DB" w:rsidRDefault="009C51DB" w:rsidP="004A2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1DB" w:rsidRDefault="009C51DB" w:rsidP="004A2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1DB" w:rsidRDefault="009C51DB" w:rsidP="004A2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1DB" w:rsidRDefault="009C51DB" w:rsidP="004A2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1DB" w:rsidRDefault="009C51DB" w:rsidP="004A2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1DB" w:rsidRDefault="009C51DB" w:rsidP="004A2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1DB" w:rsidRDefault="009C51DB" w:rsidP="004A2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1DB" w:rsidRDefault="009C51DB" w:rsidP="004A2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1DB" w:rsidRDefault="009C51DB" w:rsidP="004A2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1DB" w:rsidRDefault="009C51DB" w:rsidP="004A2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1DB" w:rsidRDefault="009C51DB" w:rsidP="004A2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1DB" w:rsidRDefault="009C51DB" w:rsidP="004A2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1DB" w:rsidRDefault="009C51DB" w:rsidP="004A2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1DB" w:rsidRDefault="009C51DB" w:rsidP="004A2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1DB" w:rsidRDefault="009C51DB" w:rsidP="004A2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51DB" w:rsidRDefault="009C51DB" w:rsidP="004A2E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C51DB" w:rsidSect="000352F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2F9"/>
    <w:rsid w:val="000352F9"/>
    <w:rsid w:val="0039386D"/>
    <w:rsid w:val="004A2EE1"/>
    <w:rsid w:val="009C51DB"/>
    <w:rsid w:val="00A47C34"/>
    <w:rsid w:val="00DE223E"/>
    <w:rsid w:val="00ED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C85D38-5067-4655-B3B0-21C9F4291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5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Usere</cp:lastModifiedBy>
  <cp:revision>4</cp:revision>
  <cp:lastPrinted>2021-04-29T04:28:00Z</cp:lastPrinted>
  <dcterms:created xsi:type="dcterms:W3CDTF">2021-04-27T17:39:00Z</dcterms:created>
  <dcterms:modified xsi:type="dcterms:W3CDTF">2021-06-02T06:56:00Z</dcterms:modified>
</cp:coreProperties>
</file>